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46" w:rsidRPr="00F11A94" w:rsidRDefault="00F11A94">
      <w:pPr>
        <w:spacing w:after="0" w:line="408" w:lineRule="auto"/>
        <w:ind w:left="120"/>
        <w:jc w:val="center"/>
      </w:pPr>
      <w:bookmarkStart w:id="0" w:name="block-10488376"/>
      <w:r w:rsidRPr="00F11A9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5446" w:rsidRPr="00F11A94" w:rsidRDefault="00F11A94" w:rsidP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b/>
          <w:color w:val="000000"/>
          <w:sz w:val="28"/>
        </w:rPr>
        <w:t>‌</w:t>
      </w:r>
      <w:bookmarkStart w:id="1" w:name="961ef1ed-fd88-4803-86fc-89392f78e768"/>
      <w:r w:rsidRPr="00F11A94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F11A94">
        <w:rPr>
          <w:rFonts w:ascii="Times New Roman" w:hAnsi="Times New Roman"/>
          <w:b/>
          <w:color w:val="000000"/>
          <w:sz w:val="28"/>
        </w:rPr>
        <w:t>Арсеньевского</w:t>
      </w:r>
      <w:proofErr w:type="spellEnd"/>
      <w:r w:rsidRPr="00F11A94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F11A94">
        <w:rPr>
          <w:rFonts w:ascii="Times New Roman" w:hAnsi="Times New Roman"/>
          <w:b/>
          <w:color w:val="000000"/>
          <w:sz w:val="28"/>
        </w:rPr>
        <w:t>‌</w:t>
      </w:r>
      <w:r w:rsidRPr="00F11A94">
        <w:rPr>
          <w:rFonts w:ascii="Times New Roman" w:hAnsi="Times New Roman"/>
          <w:color w:val="000000"/>
          <w:sz w:val="28"/>
        </w:rPr>
        <w:t>​</w:t>
      </w:r>
    </w:p>
    <w:p w:rsidR="00765446" w:rsidRPr="00F11A94" w:rsidRDefault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b/>
          <w:color w:val="000000"/>
          <w:sz w:val="28"/>
        </w:rPr>
        <w:t>МОБУ "СОШ №10"</w:t>
      </w: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1A94" w:rsidRPr="00F11A94" w:rsidTr="00F11A94">
        <w:tc>
          <w:tcPr>
            <w:tcW w:w="3114" w:type="dxa"/>
          </w:tcPr>
          <w:p w:rsidR="00F11A94" w:rsidRPr="0040209D" w:rsidRDefault="00F11A94" w:rsidP="00F11A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:rsidR="00F11A94" w:rsidRDefault="00F11A94" w:rsidP="00F11A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Путилина Е.Н.</w:t>
            </w:r>
          </w:p>
          <w:p w:rsidR="00F11A94" w:rsidRDefault="00F11A94" w:rsidP="00F11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11A94" w:rsidRPr="0040209D" w:rsidRDefault="00F11A94" w:rsidP="00F11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A94" w:rsidRPr="0040209D" w:rsidRDefault="00F11A94" w:rsidP="00F11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аместитель директора по УВР</w:t>
            </w:r>
          </w:p>
          <w:p w:rsidR="00F11A94" w:rsidRDefault="00F11A94" w:rsidP="00F11A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F11A94" w:rsidRDefault="00F11A94" w:rsidP="00F11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11A94" w:rsidRPr="0040209D" w:rsidRDefault="00F11A94" w:rsidP="00F11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A94" w:rsidRDefault="00F11A94" w:rsidP="00F11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11A94" w:rsidRDefault="00F11A94" w:rsidP="00F11A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A94" w:rsidRPr="008944ED" w:rsidRDefault="00F11A94" w:rsidP="00F11A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F11A94" w:rsidRDefault="00F11A94" w:rsidP="00F11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11A94" w:rsidRPr="0040209D" w:rsidRDefault="00F11A94" w:rsidP="00F11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5446" w:rsidRPr="00F11A94" w:rsidRDefault="00765446">
      <w:pPr>
        <w:spacing w:after="0"/>
        <w:ind w:left="120"/>
      </w:pPr>
    </w:p>
    <w:p w:rsidR="00765446" w:rsidRPr="00F11A94" w:rsidRDefault="00F11A94">
      <w:pPr>
        <w:spacing w:after="0"/>
        <w:ind w:left="120"/>
      </w:pPr>
      <w:r w:rsidRPr="00F11A94">
        <w:rPr>
          <w:rFonts w:ascii="Times New Roman" w:hAnsi="Times New Roman"/>
          <w:color w:val="000000"/>
          <w:sz w:val="28"/>
        </w:rPr>
        <w:t>‌</w:t>
      </w: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pacing w:after="0"/>
        <w:ind w:left="120"/>
      </w:pPr>
    </w:p>
    <w:p w:rsidR="00765446" w:rsidRPr="00F11A94" w:rsidRDefault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5446" w:rsidRPr="00F11A94" w:rsidRDefault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A94">
        <w:rPr>
          <w:rFonts w:ascii="Times New Roman" w:hAnsi="Times New Roman"/>
          <w:color w:val="000000"/>
          <w:sz w:val="28"/>
        </w:rPr>
        <w:t xml:space="preserve"> 1463347)</w:t>
      </w: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765446" w:rsidRPr="00F11A94" w:rsidRDefault="00F11A94">
      <w:pPr>
        <w:spacing w:after="0" w:line="408" w:lineRule="auto"/>
        <w:ind w:left="120"/>
        <w:jc w:val="center"/>
      </w:pPr>
      <w:r w:rsidRPr="00F11A94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11A94">
        <w:rPr>
          <w:rFonts w:ascii="Calibri" w:hAnsi="Calibri"/>
          <w:color w:val="000000"/>
          <w:sz w:val="28"/>
        </w:rPr>
        <w:t xml:space="preserve">– </w:t>
      </w:r>
      <w:r w:rsidRPr="00F11A94">
        <w:rPr>
          <w:rFonts w:ascii="Times New Roman" w:hAnsi="Times New Roman"/>
          <w:color w:val="000000"/>
          <w:sz w:val="28"/>
        </w:rPr>
        <w:t xml:space="preserve">11 классов </w:t>
      </w: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765446">
      <w:pPr>
        <w:spacing w:after="0"/>
        <w:ind w:left="120"/>
        <w:jc w:val="center"/>
      </w:pPr>
    </w:p>
    <w:p w:rsidR="00765446" w:rsidRPr="00F11A94" w:rsidRDefault="00F11A94">
      <w:pPr>
        <w:spacing w:after="0"/>
        <w:ind w:left="120"/>
        <w:jc w:val="center"/>
      </w:pPr>
      <w:r w:rsidRPr="00F11A94">
        <w:rPr>
          <w:rFonts w:ascii="Times New Roman" w:hAnsi="Times New Roman"/>
          <w:color w:val="000000"/>
          <w:sz w:val="28"/>
        </w:rPr>
        <w:t>​</w:t>
      </w:r>
      <w:bookmarkStart w:id="2" w:name="019498ac-a5c9-44b7-8091-76036e539e04"/>
      <w:r w:rsidRPr="00F11A94">
        <w:rPr>
          <w:rFonts w:ascii="Times New Roman" w:hAnsi="Times New Roman"/>
          <w:b/>
          <w:color w:val="000000"/>
          <w:sz w:val="28"/>
        </w:rPr>
        <w:t>Арсеньев</w:t>
      </w:r>
      <w:bookmarkEnd w:id="2"/>
      <w:r w:rsidRPr="00F11A9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ab61525-9c7a-4c8e-ab7f-ab5ff878b83d"/>
      <w:r w:rsidRPr="00F11A94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F11A94">
        <w:rPr>
          <w:rFonts w:ascii="Times New Roman" w:hAnsi="Times New Roman"/>
          <w:b/>
          <w:color w:val="000000"/>
          <w:sz w:val="28"/>
        </w:rPr>
        <w:t>‌</w:t>
      </w:r>
      <w:r w:rsidRPr="00F11A94">
        <w:rPr>
          <w:rFonts w:ascii="Times New Roman" w:hAnsi="Times New Roman"/>
          <w:color w:val="000000"/>
          <w:sz w:val="28"/>
        </w:rPr>
        <w:t>​</w:t>
      </w:r>
    </w:p>
    <w:p w:rsidR="00765446" w:rsidRPr="00F11A94" w:rsidRDefault="00765446">
      <w:pPr>
        <w:spacing w:after="0"/>
        <w:ind w:left="120"/>
      </w:pPr>
    </w:p>
    <w:p w:rsidR="00765446" w:rsidRPr="00F11A94" w:rsidRDefault="00765446">
      <w:pPr>
        <w:sectPr w:rsidR="00765446" w:rsidRPr="00F11A94">
          <w:pgSz w:w="11906" w:h="16383"/>
          <w:pgMar w:top="1134" w:right="850" w:bottom="1134" w:left="1701" w:header="720" w:footer="720" w:gutter="0"/>
          <w:cols w:space="720"/>
        </w:sectPr>
      </w:pPr>
    </w:p>
    <w:p w:rsidR="00765446" w:rsidRPr="00F11A94" w:rsidRDefault="00F11A94">
      <w:pPr>
        <w:spacing w:after="0" w:line="264" w:lineRule="auto"/>
        <w:ind w:left="120"/>
        <w:jc w:val="both"/>
      </w:pPr>
      <w:bookmarkStart w:id="4" w:name="block-10488378"/>
      <w:bookmarkEnd w:id="0"/>
      <w:r w:rsidRPr="00F11A9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color w:val="000000"/>
          <w:sz w:val="28"/>
        </w:rPr>
        <w:t>​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F11A9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11A94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подход.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F11A94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11A9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F11A94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F11A94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F11A94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F11A94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F11A94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F11A94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F11A94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F11A94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F11A9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11A94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11A94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F11A94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‌</w:t>
      </w:r>
      <w:bookmarkStart w:id="5" w:name="6296fae2-dbe0-4c0c-910f-2696aa782a50"/>
      <w:r w:rsidRPr="00F11A94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F11A94">
        <w:rPr>
          <w:rFonts w:ascii="Times New Roman" w:hAnsi="Times New Roman"/>
          <w:color w:val="000000"/>
          <w:sz w:val="28"/>
        </w:rPr>
        <w:t>‌‌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65446" w:rsidRPr="00F11A94" w:rsidRDefault="00765446">
      <w:pPr>
        <w:sectPr w:rsidR="00765446" w:rsidRPr="00F11A94">
          <w:pgSz w:w="11906" w:h="16383"/>
          <w:pgMar w:top="1134" w:right="850" w:bottom="1134" w:left="1701" w:header="720" w:footer="720" w:gutter="0"/>
          <w:cols w:space="720"/>
        </w:sectPr>
      </w:pPr>
    </w:p>
    <w:p w:rsidR="00765446" w:rsidRPr="00F11A94" w:rsidRDefault="00F11A94">
      <w:pPr>
        <w:spacing w:after="0" w:line="264" w:lineRule="auto"/>
        <w:ind w:left="120"/>
        <w:jc w:val="both"/>
      </w:pPr>
      <w:bookmarkStart w:id="6" w:name="block-10488377"/>
      <w:bookmarkEnd w:id="4"/>
      <w:r w:rsidRPr="00F11A94">
        <w:rPr>
          <w:rFonts w:ascii="Times New Roman" w:hAnsi="Times New Roman"/>
          <w:color w:val="000000"/>
          <w:sz w:val="28"/>
        </w:rPr>
        <w:lastRenderedPageBreak/>
        <w:t>​</w:t>
      </w:r>
      <w:r w:rsidRPr="00F11A9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10 КЛАСС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системы).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</w:t>
      </w:r>
      <w:bookmarkStart w:id="7" w:name="_GoBack"/>
      <w:bookmarkEnd w:id="7"/>
      <w:r w:rsidRPr="00F11A94">
        <w:rPr>
          <w:rFonts w:ascii="Times New Roman" w:hAnsi="Times New Roman"/>
          <w:color w:val="000000"/>
          <w:sz w:val="28"/>
        </w:rPr>
        <w:t>ютерных датчиков.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Невесомость.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F11A94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F11A9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11A94">
        <w:rPr>
          <w:rFonts w:ascii="Times New Roman" w:hAnsi="Times New Roman"/>
          <w:color w:val="000000"/>
          <w:sz w:val="28"/>
        </w:rPr>
        <w:t xml:space="preserve">).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Условия равновесия.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Виды равновесия.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Реактивное движение.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Реактивное движение.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F11A94"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F11A94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Авогадро.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F11A94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F11A94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F11A94">
        <w:rPr>
          <w:rFonts w:ascii="Times New Roman" w:hAnsi="Times New Roman"/>
          <w:color w:val="000000"/>
          <w:sz w:val="28"/>
        </w:rPr>
        <w:t>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Диффузия жидкостей.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опыта Штерна.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Притяжение молекул.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F11A94">
        <w:rPr>
          <w:rFonts w:ascii="Times New Roman" w:hAnsi="Times New Roman"/>
          <w:color w:val="000000"/>
          <w:sz w:val="28"/>
        </w:rPr>
        <w:t>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F11A94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11A94">
        <w:rPr>
          <w:rFonts w:ascii="Times New Roman" w:hAnsi="Times New Roman"/>
          <w:color w:val="000000"/>
          <w:sz w:val="28"/>
        </w:rPr>
        <w:t>-диаграмме.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F11A94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F11A94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F11A94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F11A94">
        <w:rPr>
          <w:rFonts w:ascii="Times New Roman" w:hAnsi="Times New Roman"/>
          <w:i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F11A94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F11A94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Тепловое расширение.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Смачивание.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Виды деформаций.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F11A94">
        <w:rPr>
          <w:rFonts w:ascii="Times New Roman" w:hAnsi="Times New Roman"/>
          <w:color w:val="000000"/>
          <w:sz w:val="28"/>
        </w:rPr>
        <w:t>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).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11A94">
        <w:rPr>
          <w:rFonts w:ascii="Times New Roman" w:hAnsi="Times New Roman"/>
          <w:color w:val="000000"/>
          <w:sz w:val="28"/>
        </w:rPr>
        <w:t xml:space="preserve"> и ЭДС 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 w:rsidRPr="00F11A94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F11A94">
        <w:rPr>
          <w:rFonts w:ascii="Times New Roman" w:hAnsi="Times New Roman"/>
          <w:color w:val="000000"/>
          <w:sz w:val="28"/>
        </w:rPr>
        <w:t>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11A94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11A9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11A94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spellStart"/>
      <w:r w:rsidRPr="00F11A94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F11A94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spellStart"/>
      <w:proofErr w:type="gramStart"/>
      <w:r w:rsidRPr="00F11A94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F11A94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F11A94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F11A94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F11A94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F11A94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b/>
          <w:i/>
          <w:color w:val="000000"/>
          <w:sz w:val="28"/>
        </w:rPr>
        <w:t>Химия:</w:t>
      </w:r>
      <w:r w:rsidRPr="00F11A94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F11A94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F11A94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F11A94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F11A94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11 КЛАСС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мультиметр</w:t>
      </w:r>
      <w:proofErr w:type="spellEnd"/>
      <w:r w:rsidRPr="00F11A94"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Сила Ампера.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Правило Ленца.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Явление самоиндукции.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Поляризация света.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 w:rsidRPr="00F11A94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F11A94">
        <w:rPr>
          <w:rFonts w:ascii="Times New Roman" w:hAnsi="Times New Roman"/>
          <w:color w:val="000000"/>
          <w:sz w:val="28"/>
        </w:rPr>
        <w:t>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дисперсии.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Светодиод.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Солнечная батарея.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 w:rsidRPr="00F11A94">
        <w:rPr>
          <w:rFonts w:ascii="Times New Roman" w:hAnsi="Times New Roman"/>
          <w:color w:val="000000"/>
          <w:sz w:val="28"/>
        </w:rPr>
        <w:t>постоянной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Ридберга.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11A94">
        <w:rPr>
          <w:rFonts w:ascii="Times New Roman" w:hAnsi="Times New Roman"/>
          <w:color w:val="000000"/>
          <w:sz w:val="28"/>
        </w:rPr>
        <w:t>глюонная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proofErr w:type="spellStart"/>
      <w:r w:rsidRPr="00F11A94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F11A94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11A9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spellStart"/>
      <w:proofErr w:type="gramStart"/>
      <w:r w:rsidRPr="00F11A94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F11A94"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 w:rsidRPr="00F11A94">
        <w:rPr>
          <w:rFonts w:ascii="Times New Roman" w:hAnsi="Times New Roman"/>
          <w:color w:val="000000"/>
          <w:sz w:val="28"/>
        </w:rPr>
        <w:t xml:space="preserve"> </w:t>
      </w:r>
      <w:r w:rsidRPr="00F11A94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F11A94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F11A94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F11A94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Химия</w:t>
      </w:r>
      <w:r w:rsidRPr="00F11A94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F11A94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765446" w:rsidRPr="00F11A94" w:rsidRDefault="00F11A94">
      <w:pPr>
        <w:spacing w:after="0" w:line="264" w:lineRule="auto"/>
        <w:ind w:firstLine="600"/>
        <w:jc w:val="both"/>
      </w:pPr>
      <w:proofErr w:type="gramStart"/>
      <w:r w:rsidRPr="00F11A94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F11A94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F11A94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765446" w:rsidRPr="00F11A94" w:rsidRDefault="00765446">
      <w:pPr>
        <w:sectPr w:rsidR="00765446" w:rsidRPr="00F11A94">
          <w:pgSz w:w="11906" w:h="16383"/>
          <w:pgMar w:top="1134" w:right="850" w:bottom="1134" w:left="1701" w:header="720" w:footer="720" w:gutter="0"/>
          <w:cols w:space="720"/>
        </w:sectPr>
      </w:pPr>
    </w:p>
    <w:p w:rsidR="00765446" w:rsidRPr="00F11A94" w:rsidRDefault="00F11A94">
      <w:pPr>
        <w:spacing w:after="0" w:line="264" w:lineRule="auto"/>
        <w:ind w:left="120"/>
        <w:jc w:val="both"/>
      </w:pPr>
      <w:bookmarkStart w:id="8" w:name="block-10488379"/>
      <w:bookmarkEnd w:id="6"/>
      <w:r w:rsidRPr="00F11A9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firstLine="60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11A94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65446" w:rsidRPr="00F11A94" w:rsidRDefault="00F11A94">
      <w:pPr>
        <w:numPr>
          <w:ilvl w:val="0"/>
          <w:numId w:val="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765446" w:rsidRPr="00F11A94" w:rsidRDefault="00F11A94">
      <w:pPr>
        <w:numPr>
          <w:ilvl w:val="0"/>
          <w:numId w:val="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65446" w:rsidRPr="00F11A94" w:rsidRDefault="00F11A94">
      <w:pPr>
        <w:numPr>
          <w:ilvl w:val="0"/>
          <w:numId w:val="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65446" w:rsidRPr="00F11A94" w:rsidRDefault="00F11A94">
      <w:pPr>
        <w:numPr>
          <w:ilvl w:val="0"/>
          <w:numId w:val="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765446" w:rsidRPr="00F11A94" w:rsidRDefault="00F11A94">
      <w:pPr>
        <w:numPr>
          <w:ilvl w:val="0"/>
          <w:numId w:val="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765446" w:rsidRPr="00F11A94" w:rsidRDefault="00F11A94">
      <w:pPr>
        <w:numPr>
          <w:ilvl w:val="0"/>
          <w:numId w:val="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65446" w:rsidRPr="00F11A94" w:rsidRDefault="00F11A94">
      <w:pPr>
        <w:numPr>
          <w:ilvl w:val="0"/>
          <w:numId w:val="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4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5"/>
        </w:numPr>
        <w:spacing w:after="0" w:line="264" w:lineRule="auto"/>
        <w:jc w:val="both"/>
      </w:pPr>
      <w:bookmarkStart w:id="9" w:name="_Toc138318759"/>
      <w:bookmarkEnd w:id="9"/>
      <w:r w:rsidRPr="00F11A94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65446" w:rsidRPr="00F11A94" w:rsidRDefault="00F11A94">
      <w:pPr>
        <w:numPr>
          <w:ilvl w:val="0"/>
          <w:numId w:val="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765446" w:rsidRPr="00F11A94" w:rsidRDefault="00F11A94">
      <w:pPr>
        <w:numPr>
          <w:ilvl w:val="0"/>
          <w:numId w:val="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65446" w:rsidRPr="00F11A94" w:rsidRDefault="00F11A94">
      <w:pPr>
        <w:numPr>
          <w:ilvl w:val="0"/>
          <w:numId w:val="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765446" w:rsidRPr="00F11A94" w:rsidRDefault="00F11A94">
      <w:pPr>
        <w:numPr>
          <w:ilvl w:val="0"/>
          <w:numId w:val="7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5446" w:rsidRPr="00F11A94" w:rsidRDefault="00F11A94">
      <w:pPr>
        <w:numPr>
          <w:ilvl w:val="0"/>
          <w:numId w:val="8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765446" w:rsidRPr="00F11A94" w:rsidRDefault="00F11A94">
      <w:pPr>
        <w:numPr>
          <w:ilvl w:val="0"/>
          <w:numId w:val="9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10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5446" w:rsidRDefault="00F11A9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65446" w:rsidRPr="00F11A94" w:rsidRDefault="00F11A94">
      <w:pPr>
        <w:numPr>
          <w:ilvl w:val="0"/>
          <w:numId w:val="10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5446" w:rsidRPr="00F11A94" w:rsidRDefault="00F11A94">
      <w:pPr>
        <w:numPr>
          <w:ilvl w:val="0"/>
          <w:numId w:val="10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осуществлять общение на уроках физики и </w:t>
      </w:r>
      <w:proofErr w:type="gramStart"/>
      <w:r w:rsidRPr="00F11A94">
        <w:rPr>
          <w:rFonts w:ascii="Times New Roman" w:hAnsi="Times New Roman"/>
          <w:color w:val="000000"/>
          <w:sz w:val="28"/>
        </w:rPr>
        <w:t>во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вне­урочной деятельности;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65446" w:rsidRPr="00F11A94" w:rsidRDefault="00F11A94">
      <w:pPr>
        <w:numPr>
          <w:ilvl w:val="0"/>
          <w:numId w:val="11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65446" w:rsidRPr="00F11A94" w:rsidRDefault="00F11A94">
      <w:pPr>
        <w:numPr>
          <w:ilvl w:val="0"/>
          <w:numId w:val="1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65446" w:rsidRPr="00F11A94" w:rsidRDefault="00F11A94">
      <w:pPr>
        <w:numPr>
          <w:ilvl w:val="0"/>
          <w:numId w:val="1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65446" w:rsidRDefault="00F11A9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446" w:rsidRPr="00F11A94" w:rsidRDefault="00F11A94">
      <w:pPr>
        <w:numPr>
          <w:ilvl w:val="0"/>
          <w:numId w:val="1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65446" w:rsidRPr="00F11A94" w:rsidRDefault="00F11A94">
      <w:pPr>
        <w:numPr>
          <w:ilvl w:val="0"/>
          <w:numId w:val="1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765446" w:rsidRDefault="00F11A9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446" w:rsidRPr="00F11A94" w:rsidRDefault="00F11A94">
      <w:pPr>
        <w:numPr>
          <w:ilvl w:val="0"/>
          <w:numId w:val="12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65446" w:rsidRDefault="00F11A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765446" w:rsidRPr="00F11A94" w:rsidRDefault="00F11A94">
      <w:pPr>
        <w:numPr>
          <w:ilvl w:val="0"/>
          <w:numId w:val="13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11A94">
        <w:rPr>
          <w:rFonts w:ascii="Times New Roman" w:hAnsi="Times New Roman"/>
          <w:color w:val="000000"/>
          <w:sz w:val="28"/>
        </w:rPr>
        <w:t>у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>:</w:t>
      </w:r>
    </w:p>
    <w:p w:rsidR="00765446" w:rsidRPr="00F11A94" w:rsidRDefault="00F11A94">
      <w:pPr>
        <w:numPr>
          <w:ilvl w:val="0"/>
          <w:numId w:val="14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65446" w:rsidRPr="00F11A94" w:rsidRDefault="00F11A94">
      <w:pPr>
        <w:numPr>
          <w:ilvl w:val="0"/>
          <w:numId w:val="14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5446" w:rsidRPr="00F11A94" w:rsidRDefault="00F11A94">
      <w:pPr>
        <w:numPr>
          <w:ilvl w:val="0"/>
          <w:numId w:val="14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5446" w:rsidRPr="00F11A94" w:rsidRDefault="00F11A94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F11A9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11A94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65446" w:rsidRPr="00F11A94" w:rsidRDefault="00F11A94">
      <w:pPr>
        <w:numPr>
          <w:ilvl w:val="0"/>
          <w:numId w:val="14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5446" w:rsidRPr="00F11A94" w:rsidRDefault="00765446">
      <w:pPr>
        <w:spacing w:after="0"/>
        <w:ind w:left="120"/>
      </w:pPr>
      <w:bookmarkStart w:id="10" w:name="_Toc138318760"/>
      <w:bookmarkEnd w:id="10"/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F11A94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F11A94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F11A94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 w:rsidRPr="00F11A94"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F11A94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F11A94">
        <w:rPr>
          <w:rFonts w:ascii="Times New Roman" w:hAnsi="Times New Roman"/>
          <w:color w:val="000000"/>
          <w:sz w:val="28"/>
        </w:rPr>
        <w:t>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11A94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F11A94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11A94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11A94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F11A94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65446" w:rsidRPr="00F11A94" w:rsidRDefault="00F11A94">
      <w:pPr>
        <w:numPr>
          <w:ilvl w:val="0"/>
          <w:numId w:val="15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65446" w:rsidRPr="00F11A94" w:rsidRDefault="00765446">
      <w:pPr>
        <w:spacing w:after="0" w:line="264" w:lineRule="auto"/>
        <w:ind w:left="120"/>
        <w:jc w:val="both"/>
      </w:pPr>
    </w:p>
    <w:p w:rsidR="00765446" w:rsidRPr="00F11A94" w:rsidRDefault="00F11A94">
      <w:pPr>
        <w:spacing w:after="0" w:line="264" w:lineRule="auto"/>
        <w:ind w:left="120"/>
        <w:jc w:val="both"/>
      </w:pPr>
      <w:r w:rsidRPr="00F11A94">
        <w:rPr>
          <w:rFonts w:ascii="Times New Roman" w:hAnsi="Times New Roman"/>
          <w:color w:val="000000"/>
          <w:sz w:val="28"/>
        </w:rPr>
        <w:t>К концу обучения в</w:t>
      </w:r>
      <w:r w:rsidRPr="00F11A94">
        <w:rPr>
          <w:rFonts w:ascii="Times New Roman" w:hAnsi="Times New Roman"/>
          <w:b/>
          <w:color w:val="000000"/>
          <w:sz w:val="28"/>
        </w:rPr>
        <w:t xml:space="preserve"> </w:t>
      </w:r>
      <w:r w:rsidRPr="00F11A94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F11A94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F11A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11A94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 w:rsidRPr="00F11A9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F11A94">
        <w:rPr>
          <w:rFonts w:ascii="Times New Roman" w:hAnsi="Times New Roman"/>
          <w:color w:val="000000"/>
          <w:sz w:val="28"/>
        </w:rPr>
        <w:t>а-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F11A94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F11A94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11A94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F11A94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F11A94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F11A94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65446" w:rsidRPr="00F11A94" w:rsidRDefault="00F11A94">
      <w:pPr>
        <w:numPr>
          <w:ilvl w:val="0"/>
          <w:numId w:val="16"/>
        </w:numPr>
        <w:spacing w:after="0" w:line="264" w:lineRule="auto"/>
        <w:jc w:val="both"/>
      </w:pPr>
      <w:r w:rsidRPr="00F11A94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65446" w:rsidRPr="00F11A94" w:rsidRDefault="00765446">
      <w:pPr>
        <w:sectPr w:rsidR="00765446" w:rsidRPr="00F11A94">
          <w:pgSz w:w="11906" w:h="16383"/>
          <w:pgMar w:top="1134" w:right="850" w:bottom="1134" w:left="1701" w:header="720" w:footer="720" w:gutter="0"/>
          <w:cols w:space="720"/>
        </w:sectPr>
      </w:pPr>
    </w:p>
    <w:p w:rsidR="00765446" w:rsidRDefault="00F11A94">
      <w:pPr>
        <w:spacing w:after="0"/>
        <w:ind w:left="120"/>
      </w:pPr>
      <w:bookmarkStart w:id="11" w:name="block-10488380"/>
      <w:bookmarkEnd w:id="8"/>
      <w:r w:rsidRPr="00F11A9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446" w:rsidRDefault="00F1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76544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</w:tr>
      <w:tr w:rsidR="00765446" w:rsidRPr="00F11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 w:rsidRPr="00F11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</w:tbl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F1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654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 w:rsidRPr="00F11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 w:rsidRPr="00F11A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A94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654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</w:tbl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F11A94">
      <w:pPr>
        <w:spacing w:after="0"/>
        <w:ind w:left="120"/>
      </w:pPr>
      <w:bookmarkStart w:id="12" w:name="block-104883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446" w:rsidRDefault="00F1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76544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сил с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 w:rsidRPr="00F11A94"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 w:rsidRPr="00F11A94"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F11A94"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молекулярно­кинетической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</w:tbl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F1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76544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446" w:rsidRDefault="007654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46" w:rsidRDefault="00765446"/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 w:rsidRPr="00F11A94"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proofErr w:type="spellStart"/>
            <w:r w:rsidRPr="00F11A94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F11A94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5446" w:rsidRDefault="00765446">
            <w:pPr>
              <w:spacing w:after="0"/>
              <w:ind w:left="135"/>
            </w:pPr>
          </w:p>
        </w:tc>
      </w:tr>
      <w:tr w:rsidR="00765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Pr="00F11A94" w:rsidRDefault="00F11A94">
            <w:pPr>
              <w:spacing w:after="0"/>
              <w:ind w:left="135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 w:rsidRPr="00F1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5446" w:rsidRDefault="00F1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46" w:rsidRDefault="00765446"/>
        </w:tc>
      </w:tr>
    </w:tbl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765446">
      <w:pPr>
        <w:sectPr w:rsidR="00765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46" w:rsidRDefault="00F11A94">
      <w:pPr>
        <w:spacing w:after="0"/>
        <w:ind w:left="120"/>
      </w:pPr>
      <w:bookmarkStart w:id="13" w:name="block-104883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5446" w:rsidRDefault="00F11A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446" w:rsidRDefault="00765446">
      <w:pPr>
        <w:spacing w:after="0"/>
        <w:ind w:left="120"/>
      </w:pPr>
    </w:p>
    <w:p w:rsidR="00765446" w:rsidRPr="00F11A94" w:rsidRDefault="00F11A94">
      <w:pPr>
        <w:spacing w:after="0" w:line="480" w:lineRule="auto"/>
        <w:ind w:left="120"/>
      </w:pPr>
      <w:r w:rsidRPr="00F11A9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5446" w:rsidRDefault="00F11A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5446" w:rsidRDefault="00765446">
      <w:pPr>
        <w:sectPr w:rsidR="007654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11A94" w:rsidRDefault="00F11A94"/>
    <w:sectPr w:rsidR="00F11A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F1"/>
    <w:multiLevelType w:val="multilevel"/>
    <w:tmpl w:val="01964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D489D"/>
    <w:multiLevelType w:val="multilevel"/>
    <w:tmpl w:val="D520A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75DB"/>
    <w:multiLevelType w:val="multilevel"/>
    <w:tmpl w:val="3BF6D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76EEE"/>
    <w:multiLevelType w:val="multilevel"/>
    <w:tmpl w:val="DF4AC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01ED9"/>
    <w:multiLevelType w:val="multilevel"/>
    <w:tmpl w:val="5B50A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67731"/>
    <w:multiLevelType w:val="multilevel"/>
    <w:tmpl w:val="D9202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76649"/>
    <w:multiLevelType w:val="multilevel"/>
    <w:tmpl w:val="8F32D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B3524"/>
    <w:multiLevelType w:val="multilevel"/>
    <w:tmpl w:val="E6947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E52497"/>
    <w:multiLevelType w:val="multilevel"/>
    <w:tmpl w:val="F2380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A4AFE"/>
    <w:multiLevelType w:val="multilevel"/>
    <w:tmpl w:val="8F60D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A69FC"/>
    <w:multiLevelType w:val="multilevel"/>
    <w:tmpl w:val="49A2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21F1B"/>
    <w:multiLevelType w:val="multilevel"/>
    <w:tmpl w:val="0166F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0664E5"/>
    <w:multiLevelType w:val="multilevel"/>
    <w:tmpl w:val="FFDC3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743BE"/>
    <w:multiLevelType w:val="multilevel"/>
    <w:tmpl w:val="4ABA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CD0A53"/>
    <w:multiLevelType w:val="multilevel"/>
    <w:tmpl w:val="8AEA9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D43B1"/>
    <w:multiLevelType w:val="multilevel"/>
    <w:tmpl w:val="3AFC5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6"/>
    <w:rsid w:val="000E1D1A"/>
    <w:rsid w:val="00765446"/>
    <w:rsid w:val="00F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16248</Words>
  <Characters>92619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Школа 10</cp:lastModifiedBy>
  <cp:revision>2</cp:revision>
  <dcterms:created xsi:type="dcterms:W3CDTF">2023-09-08T00:45:00Z</dcterms:created>
  <dcterms:modified xsi:type="dcterms:W3CDTF">2023-09-08T00:45:00Z</dcterms:modified>
</cp:coreProperties>
</file>